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A" w:rsidRDefault="00E824EF" w:rsidP="00A876B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C162CC">
        <w:rPr>
          <w:rFonts w:ascii="Times New Roman" w:hAnsi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E824EF" w:rsidRPr="00C162CC" w:rsidRDefault="00E824EF" w:rsidP="00A876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2CC">
        <w:rPr>
          <w:rFonts w:ascii="Times New Roman" w:hAnsi="Times New Roman"/>
          <w:sz w:val="28"/>
          <w:szCs w:val="28"/>
        </w:rPr>
        <w:t>«Город Детства»</w:t>
      </w:r>
    </w:p>
    <w:p w:rsidR="00E824EF" w:rsidRPr="00493323" w:rsidRDefault="00E824EF" w:rsidP="00A876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2CC">
        <w:rPr>
          <w:rFonts w:ascii="Times New Roman" w:hAnsi="Times New Roman"/>
          <w:sz w:val="28"/>
          <w:szCs w:val="28"/>
        </w:rPr>
        <w:t>городского округа Кинель</w:t>
      </w:r>
    </w:p>
    <w:p w:rsidR="00E824EF" w:rsidRPr="00E86EC1" w:rsidRDefault="00E824EF" w:rsidP="00E824EF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24EF" w:rsidRDefault="00E824EF" w:rsidP="00E824EF">
      <w:pPr>
        <w:suppressAutoHyphens/>
        <w:autoSpaceDN w:val="0"/>
        <w:ind w:left="567"/>
        <w:jc w:val="center"/>
        <w:textAlignment w:val="baseline"/>
        <w:rPr>
          <w:rFonts w:eastAsia="Arial Unicode MS" w:cs="F"/>
          <w:b/>
          <w:bCs/>
          <w:kern w:val="3"/>
        </w:rPr>
      </w:pPr>
    </w:p>
    <w:p w:rsidR="00E824EF" w:rsidRDefault="00E824EF" w:rsidP="00E824EF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>Конспект</w:t>
      </w:r>
    </w:p>
    <w:p w:rsidR="00E824EF" w:rsidRPr="00C162CC" w:rsidRDefault="00E824EF" w:rsidP="00E824EF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 xml:space="preserve"> непосредственно-образовательной деятельности по образовательной области</w:t>
      </w:r>
    </w:p>
    <w:p w:rsidR="00E824EF" w:rsidRPr="00C162CC" w:rsidRDefault="00E824EF" w:rsidP="00E824EF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>«Познавательное развитие»</w:t>
      </w:r>
    </w:p>
    <w:p w:rsidR="00E824EF" w:rsidRPr="00C162CC" w:rsidRDefault="00E824EF" w:rsidP="00E824EF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C162CC">
        <w:rPr>
          <w:rFonts w:ascii="Times New Roman" w:eastAsia="Arial Unicode MS" w:hAnsi="Times New Roman"/>
          <w:b/>
          <w:bCs/>
          <w:i/>
          <w:kern w:val="3"/>
          <w:sz w:val="36"/>
          <w:szCs w:val="36"/>
        </w:rPr>
        <w:t xml:space="preserve">в </w:t>
      </w:r>
      <w:r>
        <w:rPr>
          <w:rFonts w:ascii="Times New Roman" w:eastAsia="Arial Unicode MS" w:hAnsi="Times New Roman"/>
          <w:b/>
          <w:bCs/>
          <w:i/>
          <w:kern w:val="3"/>
          <w:sz w:val="36"/>
          <w:szCs w:val="36"/>
        </w:rPr>
        <w:t>старшей</w:t>
      </w:r>
      <w:r w:rsidRPr="00C162CC">
        <w:rPr>
          <w:rFonts w:ascii="Times New Roman" w:hAnsi="Times New Roman"/>
          <w:b/>
          <w:i/>
          <w:sz w:val="36"/>
          <w:szCs w:val="36"/>
        </w:rPr>
        <w:t xml:space="preserve"> группе</w:t>
      </w:r>
    </w:p>
    <w:p w:rsidR="00E824EF" w:rsidRPr="00E824EF" w:rsidRDefault="00E824EF" w:rsidP="00E824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24EF">
        <w:rPr>
          <w:rFonts w:ascii="Times New Roman" w:hAnsi="Times New Roman" w:cs="Times New Roman"/>
          <w:b/>
          <w:i/>
          <w:sz w:val="36"/>
          <w:szCs w:val="36"/>
        </w:rPr>
        <w:t>Тема: « В гостях у Хозяюшки»</w:t>
      </w:r>
    </w:p>
    <w:p w:rsidR="00E824EF" w:rsidRPr="00C162CC" w:rsidRDefault="00E824EF" w:rsidP="00E824EF">
      <w:pPr>
        <w:shd w:val="clear" w:color="auto" w:fill="FFFFFF"/>
        <w:spacing w:after="0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C162CC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Default="00E824EF" w:rsidP="00E824EF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E824EF" w:rsidRDefault="00E824EF" w:rsidP="00E824EF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E824EF" w:rsidRPr="00675FBD" w:rsidRDefault="00E824EF" w:rsidP="00E824EF">
      <w:pPr>
        <w:suppressAutoHyphens/>
        <w:autoSpaceDN w:val="0"/>
        <w:ind w:left="567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</w:rPr>
      </w:pPr>
    </w:p>
    <w:p w:rsidR="00E824EF" w:rsidRPr="00C162CC" w:rsidRDefault="00E824EF" w:rsidP="00E824EF">
      <w:pPr>
        <w:suppressAutoHyphens/>
        <w:autoSpaceDN w:val="0"/>
        <w:ind w:left="567"/>
        <w:jc w:val="right"/>
        <w:textAlignment w:val="baseline"/>
        <w:rPr>
          <w:rFonts w:ascii="Times New Roman" w:eastAsia="Arial Unicode MS" w:hAnsi="Times New Roman"/>
          <w:bCs/>
          <w:kern w:val="3"/>
          <w:sz w:val="28"/>
          <w:szCs w:val="28"/>
        </w:rPr>
      </w:pP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>Автор</w:t>
      </w:r>
      <w:r>
        <w:rPr>
          <w:rFonts w:ascii="Times New Roman" w:eastAsia="Arial Unicode MS" w:hAnsi="Times New Roman"/>
          <w:bCs/>
          <w:kern w:val="3"/>
          <w:sz w:val="28"/>
          <w:szCs w:val="28"/>
        </w:rPr>
        <w:t>:</w:t>
      </w: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Кулагина Татьяна Викторовна</w:t>
      </w:r>
      <w:r w:rsidRPr="00C162CC">
        <w:rPr>
          <w:rFonts w:ascii="Times New Roman" w:hAnsi="Times New Roman"/>
          <w:sz w:val="28"/>
          <w:szCs w:val="28"/>
        </w:rPr>
        <w:t>,</w:t>
      </w:r>
    </w:p>
    <w:p w:rsidR="00E824EF" w:rsidRPr="00C162CC" w:rsidRDefault="00E824EF" w:rsidP="00E824EF">
      <w:pPr>
        <w:suppressAutoHyphens/>
        <w:autoSpaceDN w:val="0"/>
        <w:ind w:left="567"/>
        <w:jc w:val="right"/>
        <w:textAlignment w:val="baseline"/>
        <w:rPr>
          <w:rFonts w:ascii="Times New Roman" w:eastAsia="Arial Unicode MS" w:hAnsi="Times New Roman"/>
          <w:bCs/>
          <w:kern w:val="3"/>
          <w:sz w:val="28"/>
          <w:szCs w:val="28"/>
        </w:rPr>
      </w:pP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>воспитатель</w:t>
      </w: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sz w:val="32"/>
          <w:szCs w:val="32"/>
          <w:lang w:eastAsia="ru-RU"/>
        </w:rPr>
      </w:pPr>
    </w:p>
    <w:p w:rsidR="00E824EF" w:rsidRPr="00E86EC1" w:rsidRDefault="00E824EF" w:rsidP="00E824EF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E824EF" w:rsidRDefault="00E824EF" w:rsidP="00E824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824EF" w:rsidRDefault="00E824EF" w:rsidP="00E824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4EF" w:rsidRDefault="00E824EF" w:rsidP="00E824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4EF" w:rsidRDefault="00E824EF" w:rsidP="00E824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4EF" w:rsidRDefault="00E824EF" w:rsidP="00E824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4EF" w:rsidRDefault="00E824EF" w:rsidP="00E82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2016</w:t>
      </w:r>
    </w:p>
    <w:p w:rsidR="00E824EF" w:rsidRPr="00E824EF" w:rsidRDefault="00E824EF" w:rsidP="00E824E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E824EF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</w:t>
      </w:r>
      <w:r w:rsidRPr="00E824EF">
        <w:rPr>
          <w:rFonts w:ascii="Times New Roman" w:hAnsi="Times New Roman"/>
          <w:sz w:val="28"/>
          <w:szCs w:val="28"/>
        </w:rPr>
        <w:t>: Речевое развитие,  Социально-коммуникативное развитие, Познавательное развитие, Физическое развитие, Художественно-эстетическое развитие.</w:t>
      </w:r>
    </w:p>
    <w:p w:rsidR="00F1072C" w:rsidRPr="00E824EF" w:rsidRDefault="00F1072C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b/>
          <w:sz w:val="28"/>
          <w:szCs w:val="28"/>
        </w:rPr>
        <w:t>Цель:</w:t>
      </w:r>
      <w:r w:rsidRPr="00E824EF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русского народа: бытом, обычаями, гостеприимством. Продолжать знакомить с устным народным творчеством – пословицами, поговорками, прибаутками. Обогащать  речь детей образными выражениями малых форм фольклора.</w:t>
      </w:r>
    </w:p>
    <w:p w:rsidR="00F1072C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E824EF">
        <w:rPr>
          <w:rFonts w:ascii="Times New Roman" w:hAnsi="Times New Roman" w:cs="Times New Roman"/>
          <w:sz w:val="28"/>
          <w:szCs w:val="28"/>
        </w:rPr>
        <w:t>: Горница, прялка, к</w:t>
      </w:r>
      <w:r w:rsidR="00F1072C" w:rsidRPr="00E824EF">
        <w:rPr>
          <w:rFonts w:ascii="Times New Roman" w:hAnsi="Times New Roman" w:cs="Times New Roman"/>
          <w:sz w:val="28"/>
          <w:szCs w:val="28"/>
        </w:rPr>
        <w:t>алачи, горшок, полено, сверчок, лампа, плетень.</w:t>
      </w:r>
    </w:p>
    <w:p w:rsidR="00F1072C" w:rsidRPr="00E824EF" w:rsidRDefault="00F1072C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824EF">
        <w:rPr>
          <w:rFonts w:ascii="Times New Roman" w:hAnsi="Times New Roman" w:cs="Times New Roman"/>
          <w:sz w:val="28"/>
          <w:szCs w:val="28"/>
        </w:rPr>
        <w:t xml:space="preserve"> Заучивание русских народных песен, чтение русских народных сказок, шуток – прибауток. Рассматривание старинной домашней утвари: кочерга, ухват, веник, самовар, коромысло, прялка.</w:t>
      </w:r>
    </w:p>
    <w:p w:rsidR="00007ACA" w:rsidRPr="00E824EF" w:rsidRDefault="00F1072C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b/>
          <w:sz w:val="28"/>
          <w:szCs w:val="28"/>
        </w:rPr>
        <w:t>Матер</w:t>
      </w:r>
      <w:r w:rsidR="00007ACA" w:rsidRPr="00E824EF">
        <w:rPr>
          <w:rFonts w:ascii="Times New Roman" w:hAnsi="Times New Roman" w:cs="Times New Roman"/>
          <w:b/>
          <w:sz w:val="28"/>
          <w:szCs w:val="28"/>
        </w:rPr>
        <w:t>иал</w:t>
      </w:r>
      <w:r w:rsidR="00007ACA" w:rsidRPr="00E824EF">
        <w:rPr>
          <w:rFonts w:ascii="Times New Roman" w:hAnsi="Times New Roman" w:cs="Times New Roman"/>
          <w:sz w:val="28"/>
          <w:szCs w:val="28"/>
        </w:rPr>
        <w:t>: Макет печки, стол, лавки, с</w:t>
      </w:r>
      <w:r w:rsidRPr="00E824EF">
        <w:rPr>
          <w:rFonts w:ascii="Times New Roman" w:hAnsi="Times New Roman" w:cs="Times New Roman"/>
          <w:sz w:val="28"/>
          <w:szCs w:val="28"/>
        </w:rPr>
        <w:t>амовар, ухват, к</w:t>
      </w:r>
      <w:r w:rsidR="00F25FA9" w:rsidRPr="00E824EF">
        <w:rPr>
          <w:rFonts w:ascii="Times New Roman" w:hAnsi="Times New Roman" w:cs="Times New Roman"/>
          <w:sz w:val="28"/>
          <w:szCs w:val="28"/>
        </w:rPr>
        <w:t>очерга, веник, прялка, колыбелька.</w:t>
      </w:r>
    </w:p>
    <w:p w:rsidR="00007ACA" w:rsidRPr="00E824EF" w:rsidRDefault="00007ACA" w:rsidP="00E82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824EF">
        <w:rPr>
          <w:rFonts w:ascii="Times New Roman" w:hAnsi="Times New Roman" w:cs="Times New Roman"/>
          <w:b/>
          <w:sz w:val="28"/>
          <w:szCs w:val="28"/>
        </w:rPr>
        <w:t xml:space="preserve">                    Ход занятия</w:t>
      </w:r>
    </w:p>
    <w:p w:rsidR="00007ACA" w:rsidRPr="00E824EF" w:rsidRDefault="00CE6AD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4EF">
        <w:rPr>
          <w:rFonts w:ascii="Times New Roman" w:hAnsi="Times New Roman" w:cs="Times New Roman"/>
          <w:sz w:val="28"/>
          <w:szCs w:val="28"/>
        </w:rPr>
        <w:t>(З</w:t>
      </w:r>
      <w:r w:rsidR="00007ACA" w:rsidRPr="00E824EF">
        <w:rPr>
          <w:rFonts w:ascii="Times New Roman" w:hAnsi="Times New Roman" w:cs="Times New Roman"/>
          <w:sz w:val="28"/>
          <w:szCs w:val="28"/>
        </w:rPr>
        <w:t>анят</w:t>
      </w:r>
      <w:r w:rsidRPr="00E824EF">
        <w:rPr>
          <w:rFonts w:ascii="Times New Roman" w:hAnsi="Times New Roman" w:cs="Times New Roman"/>
          <w:sz w:val="28"/>
          <w:szCs w:val="28"/>
        </w:rPr>
        <w:t>ие проводится в « русской избе.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</w:t>
      </w:r>
      <w:r w:rsidR="00007ACA" w:rsidRPr="00E8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ACA" w:rsidRPr="00E824EF">
        <w:rPr>
          <w:rFonts w:ascii="Times New Roman" w:hAnsi="Times New Roman" w:cs="Times New Roman"/>
          <w:sz w:val="28"/>
          <w:szCs w:val="28"/>
        </w:rPr>
        <w:t>Хозяюшка в русском народном костюме встречает детей).</w:t>
      </w:r>
      <w:proofErr w:type="gramEnd"/>
    </w:p>
    <w:p w:rsidR="00007ACA" w:rsidRPr="00E824EF" w:rsidRDefault="00007AC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с вами в гостях у Хозяюшки горницы. Здесь мы познакомимся с предметами старины. Давайте поздороваемся 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дети здороваются).</w:t>
      </w:r>
    </w:p>
    <w:p w:rsidR="00007ACA" w:rsidRPr="00E824EF" w:rsidRDefault="00007AC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И вам доброго здоровья. Проход</w:t>
      </w:r>
      <w:r w:rsidR="008B7308" w:rsidRPr="00E824EF">
        <w:rPr>
          <w:rFonts w:ascii="Times New Roman" w:hAnsi="Times New Roman" w:cs="Times New Roman"/>
          <w:sz w:val="28"/>
          <w:szCs w:val="28"/>
        </w:rPr>
        <w:t>ите, я пока по хозяйству похлопо</w:t>
      </w:r>
      <w:r w:rsidRPr="00E824EF">
        <w:rPr>
          <w:rFonts w:ascii="Times New Roman" w:hAnsi="Times New Roman" w:cs="Times New Roman"/>
          <w:sz w:val="28"/>
          <w:szCs w:val="28"/>
        </w:rPr>
        <w:t xml:space="preserve">чу, угощенье испеку 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дети садятся на лавки).</w:t>
      </w:r>
    </w:p>
    <w:p w:rsidR="00007ACA" w:rsidRPr="00E824EF" w:rsidRDefault="00007AC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Воспитатель: Русь деревянная, края дорогие, здесь издавна русские люди живут.</w:t>
      </w:r>
    </w:p>
    <w:p w:rsidR="00007ACA" w:rsidRPr="00E824EF" w:rsidRDefault="00007AC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Они прославляют жилища родные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раздольные русские песни поют.</w:t>
      </w:r>
    </w:p>
    <w:p w:rsidR="00007AC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(звучит русская народная п</w:t>
      </w:r>
      <w:r w:rsidR="00007ACA" w:rsidRPr="00E824EF">
        <w:rPr>
          <w:rFonts w:ascii="Times New Roman" w:hAnsi="Times New Roman" w:cs="Times New Roman"/>
          <w:sz w:val="28"/>
          <w:szCs w:val="28"/>
        </w:rPr>
        <w:t>есня).</w:t>
      </w:r>
    </w:p>
    <w:p w:rsidR="00007AC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F25FA9" w:rsidRPr="00E824EF">
        <w:rPr>
          <w:rFonts w:ascii="Times New Roman" w:hAnsi="Times New Roman" w:cs="Times New Roman"/>
          <w:sz w:val="28"/>
          <w:szCs w:val="28"/>
        </w:rPr>
        <w:t>почему  Русь называли деревянной?</w:t>
      </w:r>
    </w:p>
    <w:p w:rsidR="00F25FA9" w:rsidRPr="00E824EF" w:rsidRDefault="00F25FA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F25FA9" w:rsidRPr="00E824EF" w:rsidRDefault="00F25FA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Воспитатель: Послушайте, чт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о я вам расскажу. </w:t>
      </w:r>
      <w:proofErr w:type="spellStart"/>
      <w:proofErr w:type="gramStart"/>
      <w:r w:rsidR="008B7308" w:rsidRPr="00E824EF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8B7308" w:rsidRPr="00E824EF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8B7308" w:rsidRPr="00E824EF">
        <w:rPr>
          <w:rFonts w:ascii="Times New Roman" w:hAnsi="Times New Roman" w:cs="Times New Roman"/>
          <w:sz w:val="28"/>
          <w:szCs w:val="28"/>
        </w:rPr>
        <w:t xml:space="preserve">  </w:t>
      </w:r>
      <w:r w:rsidRPr="00E824EF">
        <w:rPr>
          <w:rFonts w:ascii="Times New Roman" w:hAnsi="Times New Roman" w:cs="Times New Roman"/>
          <w:sz w:val="28"/>
          <w:szCs w:val="28"/>
        </w:rPr>
        <w:t xml:space="preserve"> на Руси люди строили себе жилища из бревен. Такие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дома называют избами. И все </w:t>
      </w:r>
      <w:r w:rsidRPr="00E824EF">
        <w:rPr>
          <w:rFonts w:ascii="Times New Roman" w:hAnsi="Times New Roman" w:cs="Times New Roman"/>
          <w:sz w:val="28"/>
          <w:szCs w:val="28"/>
        </w:rPr>
        <w:t xml:space="preserve"> в избе было сделано из дерева: пол, потолок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стены, мебель, посуда.</w:t>
      </w:r>
    </w:p>
    <w:p w:rsidR="00F25FA9" w:rsidRPr="00E824EF" w:rsidRDefault="00F25FA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lastRenderedPageBreak/>
        <w:t>Хозяйка: Вот перед вами детская колыбелька, ее тоже сделали из дерева. Она расписана узорами. Ребята, почему детские колыбельки такие красивые?  (ответы детей)</w:t>
      </w:r>
    </w:p>
    <w:p w:rsidR="00F25FA9" w:rsidRPr="00E824EF" w:rsidRDefault="00F25FA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Правильно, чтобы ребенок радовался, видя вокруг себя яркое и красивое. А еще детям пели колыбельные песни. Кто из вас знает колыбельную песню?</w:t>
      </w:r>
      <w:r w:rsidR="00AC6364" w:rsidRPr="00E824EF">
        <w:rPr>
          <w:rFonts w:ascii="Times New Roman" w:hAnsi="Times New Roman" w:cs="Times New Roman"/>
          <w:sz w:val="28"/>
          <w:szCs w:val="28"/>
        </w:rPr>
        <w:t xml:space="preserve">    (дети исполняют несколько песен).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- Баю- баю, </w:t>
      </w:r>
      <w:proofErr w:type="spellStart"/>
      <w:r w:rsidRPr="00E824EF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E824EF">
        <w:rPr>
          <w:rFonts w:ascii="Times New Roman" w:hAnsi="Times New Roman" w:cs="Times New Roman"/>
          <w:sz w:val="28"/>
          <w:szCs w:val="28"/>
        </w:rPr>
        <w:t>!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Спи мой Ваня маленький!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Баю -  </w:t>
      </w:r>
      <w:proofErr w:type="spellStart"/>
      <w:r w:rsidRPr="00E824EF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баю! 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Ваню своего люблю.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Ваня глазки закрывай,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Завтра солнышко взойдет, ванечка гулять пойдет.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Баю – бай, баю – бай!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Ты, собачка, не лай!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Белобока, не скули.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Мою детку не буди.</w:t>
      </w:r>
    </w:p>
    <w:p w:rsidR="00AC6364" w:rsidRPr="00E824EF" w:rsidRDefault="00AC636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Ребята, в моей горнице много интересного. Например, вот из такого полена могли вырезать деревянные ложки или вот такую шкатулку. В ней женщины хранили свои украшения, мелкие предметы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ети рассматривают шкатулку).</w:t>
      </w:r>
    </w:p>
    <w:p w:rsidR="00AC6364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AC6364" w:rsidRPr="00E824EF">
        <w:rPr>
          <w:rFonts w:ascii="Times New Roman" w:hAnsi="Times New Roman" w:cs="Times New Roman"/>
          <w:sz w:val="28"/>
          <w:szCs w:val="28"/>
        </w:rPr>
        <w:t xml:space="preserve">А теперь посмотрите вот на этот предмет старины. </w:t>
      </w:r>
      <w:r w:rsidRPr="00E824EF">
        <w:rPr>
          <w:rFonts w:ascii="Times New Roman" w:hAnsi="Times New Roman" w:cs="Times New Roman"/>
          <w:sz w:val="28"/>
          <w:szCs w:val="28"/>
        </w:rPr>
        <w:t>Кто знает, что это такое?</w:t>
      </w:r>
    </w:p>
    <w:p w:rsidR="00E8420B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E8420B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Правильно, это прялка. Долгими зимними вечерами женщины  на ней пряли  пряжу и пели песни, сочиняли сказки, загадки. Кто знает, с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каких инструментов  сделаны все предметы в моей горнице? А чтобы вам было интереснее, я загадаю загадки. Отгадки и будут рабочим инструментом плотника.</w:t>
      </w:r>
    </w:p>
    <w:p w:rsidR="00E8420B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                    Загадки.</w:t>
      </w:r>
    </w:p>
    <w:p w:rsidR="00E8420B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420B" w:rsidRPr="00E824EF">
        <w:rPr>
          <w:rFonts w:ascii="Times New Roman" w:hAnsi="Times New Roman" w:cs="Times New Roman"/>
          <w:sz w:val="28"/>
          <w:szCs w:val="28"/>
        </w:rPr>
        <w:t>Дуб громадный повалю я,</w:t>
      </w:r>
    </w:p>
    <w:p w:rsidR="00E8420B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Говорю не хвастая.</w:t>
      </w:r>
    </w:p>
    <w:p w:rsidR="00E8420B" w:rsidRPr="00E824EF" w:rsidRDefault="00E8420B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Все что хочешь</w:t>
      </w:r>
      <w:r w:rsidR="00066CA6" w:rsidRPr="00E824EF">
        <w:rPr>
          <w:rFonts w:ascii="Times New Roman" w:hAnsi="Times New Roman" w:cs="Times New Roman"/>
          <w:sz w:val="28"/>
          <w:szCs w:val="28"/>
        </w:rPr>
        <w:t xml:space="preserve">, </w:t>
      </w:r>
      <w:r w:rsidRPr="00E824EF">
        <w:rPr>
          <w:rFonts w:ascii="Times New Roman" w:hAnsi="Times New Roman" w:cs="Times New Roman"/>
          <w:sz w:val="28"/>
          <w:szCs w:val="28"/>
        </w:rPr>
        <w:t xml:space="preserve"> распилю я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8420B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Острая, зубастая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ила).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Кланяется, кланяется,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Придет домой – растянется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опор).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Не хочу я молчать –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Дайте вволю постучать!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И стучит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день – </w:t>
      </w:r>
      <w:proofErr w:type="spellStart"/>
      <w:r w:rsidRPr="00E824EF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Он железной головой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олоток).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Хозяюшка: Молодцы! А сейчас я вам загадаю очень сложную загадку. 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- Зимой много ест,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Летом много спит.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Внутри огонь горит.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Из трубы дым валит.</w:t>
      </w:r>
    </w:p>
    <w:p w:rsidR="00066CA6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Кашу варит, блины жарит</w:t>
      </w:r>
      <w:r w:rsidR="00066CA6" w:rsidRPr="00E824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66CA6" w:rsidRPr="00E8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6CA6" w:rsidRPr="00E824E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Хозяюшка: Самое главное в деревенской  избе – печь.</w:t>
      </w:r>
    </w:p>
    <w:p w:rsidR="00066CA6" w:rsidRPr="00E824EF" w:rsidRDefault="00066CA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Затрещит мороз на дворе, зашумит ветер в трубе, а у печки тепло и уютно</w:t>
      </w:r>
      <w:r w:rsidR="00CA0A56" w:rsidRPr="00E824EF">
        <w:rPr>
          <w:rFonts w:ascii="Times New Roman" w:hAnsi="Times New Roman" w:cs="Times New Roman"/>
          <w:sz w:val="28"/>
          <w:szCs w:val="28"/>
        </w:rPr>
        <w:t>. Р</w:t>
      </w:r>
      <w:r w:rsidRPr="00E824EF">
        <w:rPr>
          <w:rFonts w:ascii="Times New Roman" w:hAnsi="Times New Roman" w:cs="Times New Roman"/>
          <w:sz w:val="28"/>
          <w:szCs w:val="28"/>
        </w:rPr>
        <w:t>усская печь отапливала избу, в ней готовили пищу, выпекали хлеб, сушили продукты и одежду.</w:t>
      </w:r>
      <w:r w:rsidR="00CA0A56" w:rsidRPr="00E824EF">
        <w:rPr>
          <w:rFonts w:ascii="Times New Roman" w:hAnsi="Times New Roman" w:cs="Times New Roman"/>
          <w:sz w:val="28"/>
          <w:szCs w:val="28"/>
        </w:rPr>
        <w:t xml:space="preserve"> Не зря в старину говорили «Печь нам - мать родная». Зимой под печкой кур держали. Ребята, а в каких сказках встречается печка?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A0A56" w:rsidRPr="00E824EF" w:rsidRDefault="00E824EF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CA0A56" w:rsidRPr="00E824EF">
        <w:rPr>
          <w:rFonts w:ascii="Times New Roman" w:hAnsi="Times New Roman" w:cs="Times New Roman"/>
          <w:sz w:val="28"/>
          <w:szCs w:val="28"/>
        </w:rPr>
        <w:t>Гуси – лебеди», «Колобок», «По щучьему велению», «Лисичка со скалочкой», «</w:t>
      </w:r>
      <w:proofErr w:type="spellStart"/>
      <w:r w:rsidR="00CA0A56" w:rsidRPr="00E824E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A0A56" w:rsidRPr="00E824EF">
        <w:rPr>
          <w:rFonts w:ascii="Times New Roman" w:hAnsi="Times New Roman" w:cs="Times New Roman"/>
          <w:sz w:val="28"/>
          <w:szCs w:val="28"/>
        </w:rPr>
        <w:t xml:space="preserve"> избушка»……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Хозяюшка: Ребята, печь всегда называли ласково.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ты, печка – сударыня,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Помоги нам, боярыня: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lastRenderedPageBreak/>
        <w:t>Ты свари, испеки,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Обогрей, освети,</w:t>
      </w:r>
    </w:p>
    <w:p w:rsidR="00CA0A56" w:rsidRPr="00E824EF" w:rsidRDefault="00CA0A56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Помоги и спаси,</w:t>
      </w:r>
    </w:p>
    <w:p w:rsidR="00CA0A56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 дом богатство принеси</w:t>
      </w:r>
      <w:r w:rsidR="00F25859" w:rsidRPr="00E824EF">
        <w:rPr>
          <w:rFonts w:ascii="Times New Roman" w:hAnsi="Times New Roman" w:cs="Times New Roman"/>
          <w:sz w:val="28"/>
          <w:szCs w:val="28"/>
        </w:rPr>
        <w:t xml:space="preserve">   (ставит в печь угощение).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Воспитатель: Ребята, вы тоже знаете добрые слова о печке. Пока пороги пекутся, мы вспомним их.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Русской печки нет добрее,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Всех накормит, обогреет, 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Варежки сушить поможет,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Деток спать в тепле уложит.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Кот на печку пошел, 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Горшок каши нашел.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На печке калачи,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Как огонь горячи.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Пряники пекутся, коту в лапы не даются.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И сверчок поет где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 - </w:t>
      </w:r>
      <w:r w:rsidRPr="00E824EF">
        <w:rPr>
          <w:rFonts w:ascii="Times New Roman" w:hAnsi="Times New Roman" w:cs="Times New Roman"/>
          <w:sz w:val="28"/>
          <w:szCs w:val="28"/>
        </w:rPr>
        <w:t>то рядышком.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Как тепло с тобой печка – матушка!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Молодцы! А возле печки стоят загадки, послушайте их, ребятки.</w:t>
      </w:r>
    </w:p>
    <w:p w:rsidR="00F25859" w:rsidRPr="00E824EF" w:rsidRDefault="00F25859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Кто в избе рогат. Еду хватает, а сам голодает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хват)</w:t>
      </w:r>
    </w:p>
    <w:p w:rsidR="00F25859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Черный конь скачет в огонь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           (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очерга)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Он по горнице гуляет 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Пыль и мусор собирает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еник).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Шипит, шипит,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Всем чай пить велит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амовар).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(стук в дверь, входит воспитатель в русском костюме).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Соседка: Здравствуй, сосед</w:t>
      </w:r>
      <w:r w:rsidR="008B7308" w:rsidRPr="00E824EF">
        <w:rPr>
          <w:rFonts w:ascii="Times New Roman" w:hAnsi="Times New Roman" w:cs="Times New Roman"/>
          <w:sz w:val="28"/>
          <w:szCs w:val="28"/>
        </w:rPr>
        <w:t>ка, здравствуйте гости дорогие!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lastRenderedPageBreak/>
        <w:t>Хозяюшка:   Здравс</w:t>
      </w:r>
      <w:r w:rsidR="008B7308" w:rsidRPr="00E824EF">
        <w:rPr>
          <w:rFonts w:ascii="Times New Roman" w:hAnsi="Times New Roman" w:cs="Times New Roman"/>
          <w:sz w:val="28"/>
          <w:szCs w:val="28"/>
        </w:rPr>
        <w:t>т</w:t>
      </w:r>
      <w:r w:rsidRPr="00E824EF">
        <w:rPr>
          <w:rFonts w:ascii="Times New Roman" w:hAnsi="Times New Roman" w:cs="Times New Roman"/>
          <w:sz w:val="28"/>
          <w:szCs w:val="28"/>
        </w:rPr>
        <w:t>вуй, Акулина!</w:t>
      </w:r>
    </w:p>
    <w:p w:rsidR="00554CE1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Соседка: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Г</w:t>
      </w:r>
      <w:r w:rsidR="00554CE1" w:rsidRPr="00E824EF">
        <w:rPr>
          <w:rFonts w:ascii="Times New Roman" w:hAnsi="Times New Roman" w:cs="Times New Roman"/>
          <w:sz w:val="28"/>
          <w:szCs w:val="28"/>
        </w:rPr>
        <w:t>ляжу из трубы дым идет</w:t>
      </w:r>
      <w:proofErr w:type="gramEnd"/>
      <w:r w:rsidR="00554CE1" w:rsidRPr="00E824EF">
        <w:rPr>
          <w:rFonts w:ascii="Times New Roman" w:hAnsi="Times New Roman" w:cs="Times New Roman"/>
          <w:sz w:val="28"/>
          <w:szCs w:val="28"/>
        </w:rPr>
        <w:t>, пирогами пахнет. Вот и решила в гости зайти.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Гостям всегда рады.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Соседка: Я смотрю у тебя и без меня гостей много.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Хозяйка: В тесноте, да не в обиде. Проходи, всем места хватит. А я в горницу иду, самовар в руках несу, самовар несу, прибаутку вам спою.</w:t>
      </w:r>
    </w:p>
    <w:p w:rsidR="00554CE1" w:rsidRPr="00E824EF" w:rsidRDefault="00554CE1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Соседка: Матрена, а давай вместе расскажем шутки – прибаутки.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Девица, девица, сходи по воду.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Я волка боюсь!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Волк на работе!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Девица, девица, сходи по водицу.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Я медведя боюсь!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Медведь на охоте.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Девица, девица сходи по водицу.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Я лисицы боюсь!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Лисица на болоте,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Платьице мыла, валик упустила.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Сама трясется.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Почему трясется? 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- Над тобой смеется!</w:t>
      </w:r>
    </w:p>
    <w:p w:rsidR="0085219A" w:rsidRPr="00E824EF" w:rsidRDefault="0085219A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Воспитатель: Наши ребята тоже знают шутки – прибаутки.</w:t>
      </w:r>
    </w:p>
    <w:p w:rsidR="0085219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219A" w:rsidRPr="00E824EF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="0085219A" w:rsidRPr="00E824EF">
        <w:rPr>
          <w:rFonts w:ascii="Times New Roman" w:hAnsi="Times New Roman" w:cs="Times New Roman"/>
          <w:sz w:val="28"/>
          <w:szCs w:val="28"/>
        </w:rPr>
        <w:t>, чего губы надул?</w:t>
      </w:r>
    </w:p>
    <w:p w:rsidR="0085219A" w:rsidRPr="00E824EF" w:rsidRDefault="008B7308" w:rsidP="00E824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85219A" w:rsidRPr="00E824EF">
        <w:rPr>
          <w:rFonts w:ascii="Times New Roman" w:hAnsi="Times New Roman" w:cs="Times New Roman"/>
          <w:sz w:val="28"/>
          <w:szCs w:val="28"/>
        </w:rPr>
        <w:t>Кафтан прожег!</w:t>
      </w:r>
    </w:p>
    <w:p w:rsidR="0085219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85219A" w:rsidRPr="00E824EF">
        <w:rPr>
          <w:rFonts w:ascii="Times New Roman" w:hAnsi="Times New Roman" w:cs="Times New Roman"/>
          <w:sz w:val="28"/>
          <w:szCs w:val="28"/>
        </w:rPr>
        <w:t>Починить можно?</w:t>
      </w:r>
    </w:p>
    <w:p w:rsidR="0085219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- </w:t>
      </w:r>
      <w:r w:rsidR="0085219A" w:rsidRPr="00E824EF">
        <w:rPr>
          <w:rFonts w:ascii="Times New Roman" w:hAnsi="Times New Roman" w:cs="Times New Roman"/>
          <w:sz w:val="28"/>
          <w:szCs w:val="28"/>
        </w:rPr>
        <w:t>Да иглы нет!</w:t>
      </w:r>
    </w:p>
    <w:p w:rsidR="0085219A" w:rsidRPr="00E824EF" w:rsidRDefault="00E824EF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85219A" w:rsidRPr="00E824EF">
        <w:rPr>
          <w:rFonts w:ascii="Times New Roman" w:hAnsi="Times New Roman" w:cs="Times New Roman"/>
          <w:sz w:val="28"/>
          <w:szCs w:val="28"/>
        </w:rPr>
        <w:t>А велика ли дыра?</w:t>
      </w:r>
    </w:p>
    <w:p w:rsidR="0085219A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- </w:t>
      </w:r>
      <w:r w:rsidR="0085219A" w:rsidRPr="00E824EF">
        <w:rPr>
          <w:rFonts w:ascii="Times New Roman" w:hAnsi="Times New Roman" w:cs="Times New Roman"/>
          <w:sz w:val="28"/>
          <w:szCs w:val="28"/>
        </w:rPr>
        <w:t>Остались ворот да рукава.</w:t>
      </w:r>
    </w:p>
    <w:p w:rsidR="0085219A" w:rsidRPr="00E824EF" w:rsidRDefault="006276FE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1C4D24" w:rsidRPr="00E824EF">
        <w:rPr>
          <w:rFonts w:ascii="Times New Roman" w:hAnsi="Times New Roman" w:cs="Times New Roman"/>
          <w:sz w:val="28"/>
          <w:szCs w:val="28"/>
        </w:rPr>
        <w:t>Тит, иди молотить.</w:t>
      </w:r>
    </w:p>
    <w:p w:rsidR="001C4D24" w:rsidRPr="00E824EF" w:rsidRDefault="006276FE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1C4D24" w:rsidRPr="00E824EF">
        <w:rPr>
          <w:rFonts w:ascii="Times New Roman" w:hAnsi="Times New Roman" w:cs="Times New Roman"/>
          <w:sz w:val="28"/>
          <w:szCs w:val="28"/>
        </w:rPr>
        <w:t>Живот болит.</w:t>
      </w:r>
    </w:p>
    <w:p w:rsidR="001C4D24" w:rsidRPr="00E824EF" w:rsidRDefault="006276FE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1C4D24" w:rsidRPr="00E824EF">
        <w:rPr>
          <w:rFonts w:ascii="Times New Roman" w:hAnsi="Times New Roman" w:cs="Times New Roman"/>
          <w:sz w:val="28"/>
          <w:szCs w:val="28"/>
        </w:rPr>
        <w:t xml:space="preserve">Тит, иди кашу есть. </w:t>
      </w:r>
    </w:p>
    <w:p w:rsidR="001C4D24" w:rsidRPr="00E824EF" w:rsidRDefault="006276FE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7308" w:rsidRPr="00E824EF">
        <w:rPr>
          <w:rFonts w:ascii="Times New Roman" w:hAnsi="Times New Roman" w:cs="Times New Roman"/>
          <w:sz w:val="28"/>
          <w:szCs w:val="28"/>
        </w:rPr>
        <w:t xml:space="preserve">- </w:t>
      </w:r>
      <w:r w:rsidR="001C4D24" w:rsidRPr="00E824EF">
        <w:rPr>
          <w:rFonts w:ascii="Times New Roman" w:hAnsi="Times New Roman" w:cs="Times New Roman"/>
          <w:sz w:val="28"/>
          <w:szCs w:val="28"/>
        </w:rPr>
        <w:t>Где моя большая ложка?</w:t>
      </w:r>
    </w:p>
    <w:p w:rsidR="001C4D2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Все: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1C4D2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Воспитатель: Ребята, вам понравилось у Хозяюшки в горнице?</w:t>
      </w:r>
    </w:p>
    <w:p w:rsidR="001C4D2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А что вам запомнилось?     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C4D2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С какими предметами старины вы познакомились?  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дети перечисляют все предметы в горнице).</w:t>
      </w:r>
    </w:p>
    <w:p w:rsidR="001C4D2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>Хозяюшка: Пока мы с вами потешались, пироги испеклись. Милости прошу к столу.</w:t>
      </w:r>
    </w:p>
    <w:p w:rsidR="00AC6364" w:rsidRPr="00E824EF" w:rsidRDefault="001C4D24" w:rsidP="00E824EF">
      <w:pPr>
        <w:jc w:val="both"/>
        <w:rPr>
          <w:rFonts w:ascii="Times New Roman" w:hAnsi="Times New Roman" w:cs="Times New Roman"/>
          <w:sz w:val="28"/>
          <w:szCs w:val="28"/>
        </w:rPr>
      </w:pPr>
      <w:r w:rsidRPr="00E824EF">
        <w:rPr>
          <w:rFonts w:ascii="Times New Roman" w:hAnsi="Times New Roman" w:cs="Times New Roman"/>
          <w:sz w:val="28"/>
          <w:szCs w:val="28"/>
        </w:rPr>
        <w:t xml:space="preserve"> Вы хозяюшку потешьте, пирогов моих поешьте. Не красна изба углами, а красна пирогами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E824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24EF">
        <w:rPr>
          <w:rFonts w:ascii="Times New Roman" w:hAnsi="Times New Roman" w:cs="Times New Roman"/>
          <w:sz w:val="28"/>
          <w:szCs w:val="28"/>
        </w:rPr>
        <w:t>гощает  всех пирогами).</w:t>
      </w:r>
    </w:p>
    <w:p w:rsidR="008B7308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308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308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308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308" w:rsidRPr="00E824EF" w:rsidRDefault="008B7308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790" w:rsidRPr="00E824EF" w:rsidRDefault="007C4790" w:rsidP="00E82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790" w:rsidRPr="00E824EF" w:rsidSect="00FE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ED3"/>
    <w:multiLevelType w:val="hybridMultilevel"/>
    <w:tmpl w:val="0D5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43D"/>
    <w:multiLevelType w:val="hybridMultilevel"/>
    <w:tmpl w:val="6218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1E98"/>
    <w:multiLevelType w:val="hybridMultilevel"/>
    <w:tmpl w:val="CD1A0F18"/>
    <w:lvl w:ilvl="0" w:tplc="3E9085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4C4583F"/>
    <w:multiLevelType w:val="hybridMultilevel"/>
    <w:tmpl w:val="B11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1449"/>
    <w:multiLevelType w:val="hybridMultilevel"/>
    <w:tmpl w:val="9B9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2C"/>
    <w:rsid w:val="00007ACA"/>
    <w:rsid w:val="00066CA6"/>
    <w:rsid w:val="00086B90"/>
    <w:rsid w:val="001C4D24"/>
    <w:rsid w:val="001F792C"/>
    <w:rsid w:val="00350103"/>
    <w:rsid w:val="003D1170"/>
    <w:rsid w:val="00554CE1"/>
    <w:rsid w:val="006276FE"/>
    <w:rsid w:val="00743DB6"/>
    <w:rsid w:val="007A2101"/>
    <w:rsid w:val="007C4790"/>
    <w:rsid w:val="007D439D"/>
    <w:rsid w:val="00846967"/>
    <w:rsid w:val="0085219A"/>
    <w:rsid w:val="008B7308"/>
    <w:rsid w:val="00A74778"/>
    <w:rsid w:val="00A876BA"/>
    <w:rsid w:val="00AC6364"/>
    <w:rsid w:val="00B57BE0"/>
    <w:rsid w:val="00CA0A56"/>
    <w:rsid w:val="00CE6ADA"/>
    <w:rsid w:val="00D24322"/>
    <w:rsid w:val="00D8300F"/>
    <w:rsid w:val="00E824EF"/>
    <w:rsid w:val="00E8420B"/>
    <w:rsid w:val="00F1072C"/>
    <w:rsid w:val="00F25859"/>
    <w:rsid w:val="00F25FA9"/>
    <w:rsid w:val="00F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4997-D79D-43BE-9A61-A00DED48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2015-06-13T16:18:00Z</dcterms:created>
  <dcterms:modified xsi:type="dcterms:W3CDTF">2017-10-14T11:45:00Z</dcterms:modified>
</cp:coreProperties>
</file>